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40B9" w14:textId="77777777" w:rsidR="0029664C" w:rsidRPr="00D218E6" w:rsidRDefault="0029664C" w:rsidP="00AA7993">
      <w:pPr>
        <w:ind w:right="240"/>
        <w:jc w:val="right"/>
        <w:rPr>
          <w:rFonts w:ascii="ＭＳ 明朝" w:eastAsia="ＭＳ 明朝" w:hAnsi="ＭＳ 明朝"/>
        </w:rPr>
      </w:pPr>
    </w:p>
    <w:p w14:paraId="27C3EC13" w14:textId="3DA5CC20" w:rsidR="00AA7993" w:rsidRPr="00D218E6" w:rsidRDefault="00F868EE" w:rsidP="00AA7993">
      <w:pPr>
        <w:ind w:right="240"/>
        <w:jc w:val="right"/>
        <w:rPr>
          <w:rFonts w:ascii="ＭＳ 明朝" w:eastAsia="ＭＳ 明朝" w:hAnsi="ＭＳ 明朝"/>
        </w:rPr>
      </w:pPr>
      <w:r w:rsidRPr="00D218E6">
        <w:rPr>
          <w:rFonts w:ascii="Century" w:eastAsia="ＭＳ 明朝" w:hAnsi="Century"/>
        </w:rPr>
        <w:t>20</w:t>
      </w:r>
      <w:r w:rsidR="00B15088" w:rsidRPr="00D218E6">
        <w:rPr>
          <w:rFonts w:ascii="Century" w:eastAsia="ＭＳ 明朝" w:hAnsi="Century" w:hint="eastAsia"/>
        </w:rPr>
        <w:t>2</w:t>
      </w:r>
      <w:r w:rsidR="00B418F5">
        <w:rPr>
          <w:rFonts w:ascii="Century" w:eastAsia="ＭＳ 明朝" w:hAnsi="Century" w:hint="eastAsia"/>
        </w:rPr>
        <w:t>2</w:t>
      </w:r>
      <w:r w:rsidRPr="00D218E6">
        <w:rPr>
          <w:rFonts w:ascii="ＭＳ 明朝" w:eastAsia="ＭＳ 明朝" w:hAnsi="ＭＳ 明朝" w:hint="eastAsia"/>
          <w:lang w:eastAsia="zh-TW"/>
        </w:rPr>
        <w:t xml:space="preserve">年　　月　　</w:t>
      </w:r>
      <w:r w:rsidR="00AA7993" w:rsidRPr="00D218E6">
        <w:rPr>
          <w:rFonts w:ascii="ＭＳ 明朝" w:eastAsia="ＭＳ 明朝" w:hAnsi="ＭＳ 明朝" w:hint="eastAsia"/>
          <w:lang w:eastAsia="zh-TW"/>
        </w:rPr>
        <w:t>日現在</w:t>
      </w:r>
    </w:p>
    <w:p w14:paraId="224459D7" w14:textId="77777777" w:rsidR="00A62F3A" w:rsidRPr="00D218E6" w:rsidRDefault="00A62F3A" w:rsidP="00AA7993">
      <w:pPr>
        <w:ind w:right="240"/>
        <w:jc w:val="right"/>
        <w:rPr>
          <w:rFonts w:ascii="ＭＳ 明朝" w:eastAsia="ＭＳ 明朝" w:hAnsi="ＭＳ 明朝"/>
          <w:b/>
          <w:sz w:val="36"/>
        </w:rPr>
      </w:pPr>
    </w:p>
    <w:p w14:paraId="333744C7" w14:textId="77777777" w:rsidR="00AA7993" w:rsidRPr="00D218E6" w:rsidRDefault="0064520C" w:rsidP="00F868EE">
      <w:pPr>
        <w:spacing w:line="0" w:lineRule="atLeas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D218E6">
        <w:rPr>
          <w:rFonts w:ascii="ＭＳ 明朝" w:eastAsia="ＭＳ 明朝" w:hAnsi="ＭＳ 明朝" w:hint="eastAsia"/>
          <w:b/>
          <w:sz w:val="36"/>
          <w:szCs w:val="36"/>
        </w:rPr>
        <w:t>一般社団</w:t>
      </w:r>
      <w:r w:rsidR="00AA7993" w:rsidRPr="00D218E6">
        <w:rPr>
          <w:rFonts w:ascii="ＭＳ 明朝" w:eastAsia="ＭＳ 明朝" w:hAnsi="ＭＳ 明朝" w:hint="eastAsia"/>
          <w:b/>
          <w:sz w:val="36"/>
          <w:szCs w:val="36"/>
        </w:rPr>
        <w:t>法人日本アフェレシス学会</w:t>
      </w:r>
    </w:p>
    <w:p w14:paraId="6A565E8E" w14:textId="77777777" w:rsidR="00AA7993" w:rsidRPr="00D218E6" w:rsidRDefault="0009206B" w:rsidP="00F868EE">
      <w:pPr>
        <w:spacing w:line="0" w:lineRule="atLeas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D218E6">
        <w:rPr>
          <w:rFonts w:ascii="ＭＳ 明朝" w:eastAsia="ＭＳ 明朝" w:hAnsi="ＭＳ 明朝" w:hint="eastAsia"/>
          <w:b/>
          <w:sz w:val="36"/>
          <w:szCs w:val="36"/>
          <w:lang w:eastAsia="zh-TW"/>
        </w:rPr>
        <w:t>認定施設</w:t>
      </w:r>
      <w:r w:rsidRPr="00D218E6">
        <w:rPr>
          <w:rFonts w:ascii="ＭＳ 明朝" w:eastAsia="ＭＳ 明朝" w:hAnsi="ＭＳ 明朝" w:hint="eastAsia"/>
          <w:b/>
          <w:sz w:val="36"/>
          <w:szCs w:val="36"/>
        </w:rPr>
        <w:t>概要</w:t>
      </w:r>
      <w:r w:rsidR="00AA7993" w:rsidRPr="00D218E6">
        <w:rPr>
          <w:rFonts w:ascii="ＭＳ 明朝" w:eastAsia="ＭＳ 明朝" w:hAnsi="ＭＳ 明朝" w:hint="eastAsia"/>
          <w:b/>
          <w:sz w:val="36"/>
          <w:szCs w:val="36"/>
          <w:lang w:eastAsia="zh-TW"/>
        </w:rPr>
        <w:t>説明書</w:t>
      </w:r>
      <w:r w:rsidR="00F868EE" w:rsidRPr="00D218E6">
        <w:rPr>
          <w:rFonts w:ascii="Century" w:eastAsia="ＭＳ 明朝" w:hAnsi="ＭＳ 明朝" w:hint="eastAsia"/>
          <w:b/>
          <w:sz w:val="36"/>
          <w:szCs w:val="36"/>
        </w:rPr>
        <w:t>1</w:t>
      </w:r>
    </w:p>
    <w:p w14:paraId="0E766CBE" w14:textId="77777777" w:rsidR="00AA7993" w:rsidRPr="00D218E6" w:rsidRDefault="00AA7993">
      <w:pPr>
        <w:rPr>
          <w:rFonts w:ascii="Osaka" w:eastAsia="Osaka"/>
        </w:rPr>
      </w:pPr>
    </w:p>
    <w:p w14:paraId="703671DD" w14:textId="77777777" w:rsidR="00A62F3A" w:rsidRPr="00D218E6" w:rsidRDefault="00A62F3A">
      <w:pPr>
        <w:rPr>
          <w:rFonts w:ascii="Osaka" w:eastAsia="Osaka"/>
        </w:rPr>
      </w:pPr>
    </w:p>
    <w:p w14:paraId="73BB1801" w14:textId="77777777" w:rsidR="00AA7993" w:rsidRPr="00D218E6" w:rsidRDefault="001A6D20">
      <w:pPr>
        <w:rPr>
          <w:rFonts w:ascii="ＭＳ 明朝" w:eastAsia="ＭＳ 明朝" w:hAnsi="ＭＳ 明朝"/>
          <w:u w:val="single"/>
        </w:rPr>
      </w:pPr>
      <w:r w:rsidRPr="00D218E6">
        <w:rPr>
          <w:rFonts w:ascii="ＭＳ 明朝" w:eastAsia="ＭＳ 明朝" w:hAnsi="ＭＳ 明朝" w:hint="eastAsia"/>
        </w:rPr>
        <w:t>更新</w:t>
      </w:r>
      <w:r w:rsidR="00AA7993" w:rsidRPr="00D218E6">
        <w:rPr>
          <w:rFonts w:ascii="ＭＳ 明朝" w:eastAsia="ＭＳ 明朝" w:hAnsi="ＭＳ 明朝" w:hint="eastAsia"/>
          <w:lang w:eastAsia="zh-TW"/>
        </w:rPr>
        <w:t>申請施設名</w:t>
      </w:r>
      <w:r w:rsidR="00AA7993" w:rsidRPr="00D218E6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　　　　　</w:t>
      </w:r>
      <w:r w:rsidR="00A62F3A" w:rsidRPr="00D218E6">
        <w:rPr>
          <w:rFonts w:ascii="ＭＳ 明朝" w:eastAsia="ＭＳ 明朝" w:hAnsi="ＭＳ 明朝" w:hint="eastAsia"/>
          <w:u w:val="single"/>
        </w:rPr>
        <w:t xml:space="preserve">　　　</w:t>
      </w:r>
      <w:r w:rsidR="00AA7993" w:rsidRPr="00D218E6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</w:p>
    <w:p w14:paraId="6B94CDC8" w14:textId="77777777" w:rsidR="000A30B4" w:rsidRPr="00D218E6" w:rsidRDefault="000A30B4">
      <w:pPr>
        <w:rPr>
          <w:rFonts w:ascii="ＭＳ 明朝" w:eastAsia="ＭＳ 明朝" w:hAnsi="ＭＳ 明朝"/>
          <w:u w:val="single"/>
        </w:rPr>
      </w:pPr>
    </w:p>
    <w:p w14:paraId="46A74F64" w14:textId="77777777" w:rsidR="00F868EE" w:rsidRPr="00D218E6" w:rsidRDefault="00AA7993" w:rsidP="00F868EE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特定機能病院、総合病院、その他の施設（いずれか○をつける。）</w:t>
      </w:r>
    </w:p>
    <w:p w14:paraId="1B9D9229" w14:textId="77777777" w:rsidR="00F868EE" w:rsidRPr="00D218E6" w:rsidRDefault="003C3AE6" w:rsidP="00F868EE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自立支援事業（</w:t>
      </w:r>
      <w:r w:rsidR="00AA7993" w:rsidRPr="00D218E6">
        <w:rPr>
          <w:rFonts w:ascii="ＭＳ 明朝" w:eastAsia="ＭＳ 明朝" w:hAnsi="ＭＳ 明朝" w:hint="eastAsia"/>
        </w:rPr>
        <w:t>更生医療</w:t>
      </w:r>
      <w:r w:rsidRPr="00D218E6">
        <w:rPr>
          <w:rFonts w:ascii="ＭＳ 明朝" w:eastAsia="ＭＳ 明朝" w:hAnsi="ＭＳ 明朝" w:hint="eastAsia"/>
        </w:rPr>
        <w:t>）</w:t>
      </w:r>
      <w:r w:rsidR="00AA7993" w:rsidRPr="00D218E6">
        <w:rPr>
          <w:rFonts w:ascii="ＭＳ 明朝" w:eastAsia="ＭＳ 明朝" w:hAnsi="ＭＳ 明朝" w:hint="eastAsia"/>
        </w:rPr>
        <w:t>認定施設（腎機能障害）指定の有無------（有・無</w:t>
      </w:r>
      <w:r w:rsidR="00F868EE" w:rsidRPr="00D218E6">
        <w:rPr>
          <w:rFonts w:ascii="ＭＳ 明朝" w:eastAsia="ＭＳ 明朝" w:hAnsi="ＭＳ 明朝" w:hint="eastAsia"/>
        </w:rPr>
        <w:t>）</w:t>
      </w:r>
    </w:p>
    <w:p w14:paraId="06FCF8C7" w14:textId="77777777" w:rsidR="007B100B" w:rsidRPr="00D218E6" w:rsidRDefault="00AA7993" w:rsidP="007B100B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アフェレシス従事常勤医数　　（　　　　　）名　　</w:t>
      </w:r>
    </w:p>
    <w:p w14:paraId="31E0A184" w14:textId="77777777" w:rsidR="00F868EE" w:rsidRPr="00D218E6" w:rsidRDefault="00AA7993" w:rsidP="007B100B">
      <w:pPr>
        <w:ind w:left="420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アフェレシス非従事常勤医数　（　　　　　）名　　</w:t>
      </w:r>
    </w:p>
    <w:p w14:paraId="11A119C6" w14:textId="77777777" w:rsidR="00AA7993" w:rsidRPr="00D218E6" w:rsidRDefault="00F868EE" w:rsidP="00F868EE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D218E6">
        <w:rPr>
          <w:rFonts w:ascii="Century" w:eastAsia="ＭＳ 明朝" w:hAnsi="Century"/>
        </w:rPr>
        <w:t xml:space="preserve">a. </w:t>
      </w:r>
      <w:r w:rsidR="00AA7993" w:rsidRPr="00D218E6">
        <w:rPr>
          <w:rFonts w:ascii="ＭＳ 明朝" w:eastAsia="ＭＳ 明朝" w:hAnsi="ＭＳ 明朝" w:hint="eastAsia"/>
        </w:rPr>
        <w:t>特定機能病院、総合病院の標榜科：（　）内に○をつける。</w:t>
      </w:r>
    </w:p>
    <w:p w14:paraId="6C668C15" w14:textId="77777777" w:rsidR="00AA7993" w:rsidRPr="00D218E6" w:rsidRDefault="00AA7993" w:rsidP="00AA7993">
      <w:pPr>
        <w:rPr>
          <w:rFonts w:ascii="ＭＳ 明朝" w:eastAsia="ＭＳ 明朝" w:hAnsi="ＭＳ 明朝"/>
          <w:lang w:eastAsia="zh-CN"/>
        </w:rPr>
      </w:pPr>
      <w:r w:rsidRPr="00D218E6">
        <w:rPr>
          <w:rFonts w:ascii="ＭＳ 明朝" w:eastAsia="ＭＳ 明朝" w:hAnsi="ＭＳ 明朝" w:hint="eastAsia"/>
          <w:lang w:eastAsia="zh-CN"/>
        </w:rPr>
        <w:t xml:space="preserve">　　　内科（　　）</w:t>
      </w:r>
      <w:r w:rsidR="000A30B4" w:rsidRPr="00D218E6">
        <w:rPr>
          <w:rFonts w:ascii="ＭＳ 明朝" w:eastAsia="ＭＳ 明朝" w:hAnsi="ＭＳ 明朝" w:hint="eastAsia"/>
          <w:lang w:eastAsia="zh-CN"/>
        </w:rPr>
        <w:t>/</w:t>
      </w:r>
      <w:r w:rsidRPr="00D218E6">
        <w:rPr>
          <w:rFonts w:ascii="ＭＳ 明朝" w:eastAsia="ＭＳ 明朝" w:hAnsi="ＭＳ 明朝" w:hint="eastAsia"/>
          <w:lang w:eastAsia="zh-CN"/>
        </w:rPr>
        <w:t>外科（　　）/小児科（　　）/泌尿器科（　　）/眼科（　　）</w:t>
      </w:r>
    </w:p>
    <w:p w14:paraId="3518E296" w14:textId="77777777" w:rsidR="00AA7993" w:rsidRPr="00D218E6" w:rsidRDefault="00AA7993" w:rsidP="00AA7993">
      <w:pPr>
        <w:rPr>
          <w:rFonts w:ascii="ＭＳ 明朝" w:eastAsia="ＭＳ 明朝" w:hAnsi="ＭＳ 明朝"/>
          <w:lang w:eastAsia="zh-TW"/>
        </w:rPr>
      </w:pPr>
      <w:r w:rsidRPr="00D218E6">
        <w:rPr>
          <w:rFonts w:ascii="ＭＳ 明朝" w:eastAsia="ＭＳ 明朝" w:hAnsi="ＭＳ 明朝" w:hint="eastAsia"/>
          <w:lang w:eastAsia="zh-TW"/>
        </w:rPr>
        <w:t xml:space="preserve">　　　産婦人科（　　）/耳鼻咽喉科（　　）/整形外科（　　）/精神科（　　）　</w:t>
      </w:r>
    </w:p>
    <w:p w14:paraId="16B97022" w14:textId="77777777" w:rsidR="00AA7993" w:rsidRPr="00D218E6" w:rsidRDefault="00AA7993">
      <w:p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  <w:lang w:eastAsia="zh-TW"/>
        </w:rPr>
        <w:t xml:space="preserve">　　　</w:t>
      </w:r>
      <w:r w:rsidRPr="00D218E6">
        <w:rPr>
          <w:rFonts w:ascii="ＭＳ 明朝" w:eastAsia="ＭＳ 明朝" w:hAnsi="ＭＳ 明朝" w:hint="eastAsia"/>
        </w:rPr>
        <w:t>皮膚科（　　）/麻酔科（　　）/脳外科（　　）/その他（　　）</w:t>
      </w:r>
    </w:p>
    <w:p w14:paraId="630F8172" w14:textId="77777777" w:rsidR="00AA7993" w:rsidRPr="00D218E6" w:rsidRDefault="00AA7993">
      <w:p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　</w:t>
      </w:r>
      <w:r w:rsidRPr="00D218E6">
        <w:rPr>
          <w:rFonts w:ascii="Century" w:eastAsia="ＭＳ 明朝" w:hAnsi="ＭＳ 明朝"/>
        </w:rPr>
        <w:t xml:space="preserve">　</w:t>
      </w:r>
      <w:r w:rsidR="00F868EE" w:rsidRPr="00D218E6">
        <w:rPr>
          <w:rFonts w:ascii="Century" w:eastAsia="ＭＳ 明朝" w:hAnsi="Century"/>
        </w:rPr>
        <w:t>b.</w:t>
      </w:r>
      <w:r w:rsidR="00F868EE" w:rsidRPr="00D218E6">
        <w:rPr>
          <w:rFonts w:ascii="ＭＳ 明朝" w:eastAsia="ＭＳ 明朝" w:hAnsi="ＭＳ 明朝" w:hint="eastAsia"/>
        </w:rPr>
        <w:t xml:space="preserve"> </w:t>
      </w:r>
      <w:r w:rsidRPr="00D218E6">
        <w:rPr>
          <w:rFonts w:ascii="ＭＳ 明朝" w:eastAsia="ＭＳ 明朝" w:hAnsi="ＭＳ 明朝" w:hint="eastAsia"/>
        </w:rPr>
        <w:t>その他の施設の標榜科：（　）内に○をつける。</w:t>
      </w:r>
    </w:p>
    <w:p w14:paraId="64E5DBFC" w14:textId="77777777" w:rsidR="003C3AE6" w:rsidRPr="00D218E6" w:rsidRDefault="00AA7993">
      <w:p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　　　</w:t>
      </w:r>
      <w:r w:rsidR="00F868EE" w:rsidRPr="00D218E6">
        <w:rPr>
          <w:rFonts w:ascii="ＭＳ 明朝" w:eastAsia="ＭＳ 明朝" w:hAnsi="ＭＳ 明朝" w:hint="eastAsia"/>
        </w:rPr>
        <w:t xml:space="preserve"> </w:t>
      </w:r>
      <w:r w:rsidRPr="00D218E6">
        <w:rPr>
          <w:rFonts w:ascii="ＭＳ 明朝" w:eastAsia="ＭＳ 明朝" w:hAnsi="ＭＳ 明朝" w:hint="eastAsia"/>
        </w:rPr>
        <w:t xml:space="preserve">内科（　　）/　小児科（　　）　/　　外科（　　）/　泌尿器科（　　）　</w:t>
      </w:r>
    </w:p>
    <w:p w14:paraId="61355020" w14:textId="77777777" w:rsidR="00AA7993" w:rsidRPr="00D218E6" w:rsidRDefault="00AA7993" w:rsidP="00F868EE">
      <w:pPr>
        <w:ind w:firstLineChars="350" w:firstLine="840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その他（　　　　　　　　　　）</w:t>
      </w:r>
    </w:p>
    <w:p w14:paraId="554FC5F3" w14:textId="77777777" w:rsidR="00AA7993" w:rsidRPr="00D218E6" w:rsidRDefault="00AA7993" w:rsidP="00F868EE">
      <w:pPr>
        <w:numPr>
          <w:ilvl w:val="0"/>
          <w:numId w:val="1"/>
        </w:numPr>
        <w:rPr>
          <w:rFonts w:ascii="ＭＳ 明朝" w:eastAsia="ＭＳ 明朝" w:hAnsi="ＭＳ 明朝"/>
          <w:lang w:eastAsia="zh-CN"/>
        </w:rPr>
      </w:pPr>
      <w:r w:rsidRPr="00D218E6">
        <w:rPr>
          <w:rFonts w:ascii="ＭＳ 明朝" w:eastAsia="ＭＳ 明朝" w:hAnsi="ＭＳ 明朝" w:hint="eastAsia"/>
          <w:lang w:eastAsia="zh-CN"/>
        </w:rPr>
        <w:t>総病床数　（　　　　　　　　　　）床</w:t>
      </w:r>
    </w:p>
    <w:p w14:paraId="7069CB73" w14:textId="77777777" w:rsidR="00AA7993" w:rsidRPr="00D218E6" w:rsidRDefault="00AA7993" w:rsidP="00F868EE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設備</w:t>
      </w:r>
    </w:p>
    <w:p w14:paraId="25AEE241" w14:textId="77777777" w:rsidR="00AA7993" w:rsidRPr="00D218E6" w:rsidRDefault="00AA7993" w:rsidP="00F868EE">
      <w:pPr>
        <w:numPr>
          <w:ilvl w:val="0"/>
          <w:numId w:val="3"/>
        </w:numPr>
        <w:ind w:left="851" w:hanging="567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臨床検査室　（　有　・　無　）</w:t>
      </w:r>
    </w:p>
    <w:p w14:paraId="412AAB9C" w14:textId="77777777" w:rsidR="00AA7993" w:rsidRPr="00D218E6" w:rsidRDefault="00AA7993" w:rsidP="00F868EE">
      <w:pPr>
        <w:ind w:left="993" w:rightChars="-237" w:right="-569" w:hanging="709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　　</w:t>
      </w:r>
      <w:r w:rsidR="00F868EE" w:rsidRPr="00D218E6">
        <w:rPr>
          <w:rFonts w:ascii="ＭＳ 明朝" w:eastAsia="ＭＳ 明朝" w:hAnsi="ＭＳ 明朝" w:hint="eastAsia"/>
        </w:rPr>
        <w:t xml:space="preserve"> </w:t>
      </w:r>
      <w:r w:rsidRPr="00D218E6">
        <w:rPr>
          <w:rFonts w:ascii="ＭＳ 明朝" w:eastAsia="ＭＳ 明朝" w:hAnsi="ＭＳ 明朝" w:hint="eastAsia"/>
        </w:rPr>
        <w:t>緊急血液・生化学検査の可否---（可・否）　細菌学的検査の可否---（可・否）</w:t>
      </w:r>
    </w:p>
    <w:p w14:paraId="1D064AE7" w14:textId="77777777" w:rsidR="00AA7993" w:rsidRPr="00D218E6" w:rsidRDefault="00AA7993" w:rsidP="00F868EE">
      <w:pPr>
        <w:ind w:left="993" w:rightChars="-237" w:right="-569" w:hanging="709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　</w:t>
      </w:r>
      <w:r w:rsidR="00F868EE" w:rsidRPr="00D218E6">
        <w:rPr>
          <w:rFonts w:ascii="ＭＳ 明朝" w:eastAsia="ＭＳ 明朝" w:hAnsi="ＭＳ 明朝" w:hint="eastAsia"/>
        </w:rPr>
        <w:t xml:space="preserve"> </w:t>
      </w:r>
      <w:r w:rsidRPr="00D218E6">
        <w:rPr>
          <w:rFonts w:ascii="ＭＳ 明朝" w:eastAsia="ＭＳ 明朝" w:hAnsi="ＭＳ 明朝" w:hint="eastAsia"/>
        </w:rPr>
        <w:t xml:space="preserve">　血液ガス分析の可否----------（可・否）　病理検査の可否------（可・否）</w:t>
      </w:r>
    </w:p>
    <w:p w14:paraId="1574417C" w14:textId="77777777" w:rsidR="00F868EE" w:rsidRPr="00D218E6" w:rsidRDefault="00AA7993" w:rsidP="00F868EE">
      <w:pPr>
        <w:numPr>
          <w:ilvl w:val="0"/>
          <w:numId w:val="3"/>
        </w:numPr>
        <w:ind w:left="851" w:hanging="567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図書室　　　（　有　・　無　）</w:t>
      </w:r>
    </w:p>
    <w:p w14:paraId="2800E30D" w14:textId="77777777" w:rsidR="00AA7993" w:rsidRPr="00D218E6" w:rsidRDefault="00AA7993" w:rsidP="00F868EE">
      <w:pPr>
        <w:numPr>
          <w:ilvl w:val="0"/>
          <w:numId w:val="3"/>
        </w:numPr>
        <w:ind w:left="851" w:hanging="567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剖検室　　　（　有　・　無　）</w:t>
      </w:r>
    </w:p>
    <w:p w14:paraId="45133B9F" w14:textId="77777777" w:rsidR="00F868EE" w:rsidRPr="00D218E6" w:rsidRDefault="00AA7993" w:rsidP="00F868EE">
      <w:pPr>
        <w:numPr>
          <w:ilvl w:val="0"/>
          <w:numId w:val="3"/>
        </w:numPr>
        <w:ind w:left="851" w:rightChars="-178" w:right="-427" w:hanging="567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手術室　　　（　有　・　無　）</w:t>
      </w:r>
    </w:p>
    <w:p w14:paraId="0DE30AB2" w14:textId="77777777" w:rsidR="00AA7993" w:rsidRPr="00D218E6" w:rsidRDefault="00F868EE" w:rsidP="00F868EE">
      <w:pPr>
        <w:numPr>
          <w:ilvl w:val="0"/>
          <w:numId w:val="3"/>
        </w:numPr>
        <w:ind w:left="851" w:rightChars="-178" w:right="-427" w:hanging="567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画像診断設備：</w:t>
      </w:r>
      <w:r w:rsidRPr="00D218E6">
        <w:rPr>
          <w:rFonts w:ascii="Century" w:eastAsia="ＭＳ 明朝" w:hAnsi="Century"/>
        </w:rPr>
        <w:t>CT</w:t>
      </w:r>
      <w:r w:rsidRPr="00D218E6">
        <w:rPr>
          <w:rFonts w:ascii="ＭＳ 明朝" w:eastAsia="ＭＳ 明朝" w:hAnsi="ＭＳ 明朝" w:hint="eastAsia"/>
        </w:rPr>
        <w:t xml:space="preserve">スキャナ　</w:t>
      </w:r>
      <w:r w:rsidR="00AA7993" w:rsidRPr="00D218E6">
        <w:rPr>
          <w:rFonts w:ascii="ＭＳ 明朝" w:eastAsia="ＭＳ 明朝" w:hAnsi="ＭＳ 明朝" w:hint="eastAsia"/>
        </w:rPr>
        <w:t xml:space="preserve">（有・無）　</w:t>
      </w:r>
      <w:r w:rsidRPr="00D218E6">
        <w:rPr>
          <w:rFonts w:ascii="ＭＳ 明朝" w:eastAsia="ＭＳ 明朝" w:hAnsi="ＭＳ 明朝" w:hint="eastAsia"/>
        </w:rPr>
        <w:t xml:space="preserve">   </w:t>
      </w:r>
      <w:r w:rsidRPr="00D218E6">
        <w:rPr>
          <w:rFonts w:ascii="Century" w:eastAsia="ＭＳ 明朝" w:hAnsi="Century"/>
        </w:rPr>
        <w:t>MR</w:t>
      </w:r>
      <w:r w:rsidR="00AA7993" w:rsidRPr="00D218E6">
        <w:rPr>
          <w:rFonts w:ascii="ＭＳ 明朝" w:eastAsia="ＭＳ 明朝" w:hAnsi="ＭＳ 明朝" w:hint="eastAsia"/>
        </w:rPr>
        <w:t>装置</w:t>
      </w:r>
      <w:r w:rsidRPr="00D218E6">
        <w:rPr>
          <w:rFonts w:ascii="ＭＳ 明朝" w:eastAsia="ＭＳ 明朝" w:hAnsi="ＭＳ 明朝" w:hint="eastAsia"/>
        </w:rPr>
        <w:t xml:space="preserve">　（</w:t>
      </w:r>
      <w:r w:rsidR="00AA7993" w:rsidRPr="00D218E6">
        <w:rPr>
          <w:rFonts w:ascii="ＭＳ 明朝" w:eastAsia="ＭＳ 明朝" w:hAnsi="ＭＳ 明朝" w:hint="eastAsia"/>
        </w:rPr>
        <w:t>有・無）</w:t>
      </w:r>
    </w:p>
    <w:p w14:paraId="5A1E1086" w14:textId="77777777" w:rsidR="00AA7993" w:rsidRPr="00D218E6" w:rsidRDefault="00F868EE" w:rsidP="00F868EE">
      <w:pPr>
        <w:ind w:left="851" w:rightChars="-178" w:right="-427" w:hanging="567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　　 </w:t>
      </w:r>
      <w:r w:rsidR="00AA7993" w:rsidRPr="00D218E6">
        <w:rPr>
          <w:rFonts w:ascii="ＭＳ 明朝" w:eastAsia="ＭＳ 明朝" w:hAnsi="ＭＳ 明朝" w:hint="eastAsia"/>
        </w:rPr>
        <w:t>超音波診断装置</w:t>
      </w:r>
      <w:r w:rsidRPr="00D218E6">
        <w:rPr>
          <w:rFonts w:ascii="ＭＳ 明朝" w:eastAsia="ＭＳ 明朝" w:hAnsi="ＭＳ 明朝" w:hint="eastAsia"/>
        </w:rPr>
        <w:t xml:space="preserve">　（</w:t>
      </w:r>
      <w:r w:rsidR="00AA7993" w:rsidRPr="00D218E6">
        <w:rPr>
          <w:rFonts w:ascii="ＭＳ 明朝" w:eastAsia="ＭＳ 明朝" w:hAnsi="ＭＳ 明朝" w:hint="eastAsia"/>
        </w:rPr>
        <w:t>有・無</w:t>
      </w:r>
      <w:r w:rsidRPr="00D218E6">
        <w:rPr>
          <w:rFonts w:ascii="ＭＳ 明朝" w:eastAsia="ＭＳ 明朝" w:hAnsi="ＭＳ 明朝" w:hint="eastAsia"/>
        </w:rPr>
        <w:t xml:space="preserve">）　   </w:t>
      </w:r>
      <w:r w:rsidRPr="00D218E6">
        <w:rPr>
          <w:rFonts w:ascii="Century" w:eastAsia="ＭＳ 明朝" w:hAnsi="Century"/>
        </w:rPr>
        <w:t>RI</w:t>
      </w:r>
      <w:r w:rsidR="00AA7993" w:rsidRPr="00D218E6">
        <w:rPr>
          <w:rFonts w:ascii="ＭＳ 明朝" w:eastAsia="ＭＳ 明朝" w:hAnsi="ＭＳ 明朝" w:hint="eastAsia"/>
        </w:rPr>
        <w:t>施設</w:t>
      </w:r>
      <w:r w:rsidRPr="00D218E6">
        <w:rPr>
          <w:rFonts w:ascii="ＭＳ 明朝" w:eastAsia="ＭＳ 明朝" w:hAnsi="ＭＳ 明朝" w:hint="eastAsia"/>
        </w:rPr>
        <w:t xml:space="preserve">　（</w:t>
      </w:r>
      <w:r w:rsidR="00AA7993" w:rsidRPr="00D218E6">
        <w:rPr>
          <w:rFonts w:ascii="ＭＳ 明朝" w:eastAsia="ＭＳ 明朝" w:hAnsi="ＭＳ 明朝" w:hint="eastAsia"/>
        </w:rPr>
        <w:t>有・無）</w:t>
      </w:r>
    </w:p>
    <w:p w14:paraId="4E6CD7EB" w14:textId="77777777" w:rsidR="00AA7993" w:rsidRPr="00D218E6" w:rsidRDefault="00F868EE" w:rsidP="00F868EE">
      <w:pPr>
        <w:ind w:left="851" w:rightChars="-178" w:right="-427" w:hanging="567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　　 </w:t>
      </w:r>
      <w:r w:rsidR="00AA7993" w:rsidRPr="00D218E6">
        <w:rPr>
          <w:rFonts w:ascii="ＭＳ 明朝" w:eastAsia="ＭＳ 明朝" w:hAnsi="ＭＳ 明朝" w:hint="eastAsia"/>
        </w:rPr>
        <w:t>血管撮影装置</w:t>
      </w:r>
      <w:r w:rsidRPr="00D218E6">
        <w:rPr>
          <w:rFonts w:ascii="ＭＳ 明朝" w:eastAsia="ＭＳ 明朝" w:hAnsi="ＭＳ 明朝" w:hint="eastAsia"/>
        </w:rPr>
        <w:t xml:space="preserve">　（</w:t>
      </w:r>
      <w:r w:rsidR="00AA7993" w:rsidRPr="00D218E6">
        <w:rPr>
          <w:rFonts w:ascii="ＭＳ 明朝" w:eastAsia="ＭＳ 明朝" w:hAnsi="ＭＳ 明朝" w:hint="eastAsia"/>
        </w:rPr>
        <w:t>有・無</w:t>
      </w:r>
      <w:r w:rsidRPr="00D218E6">
        <w:rPr>
          <w:rFonts w:ascii="ＭＳ 明朝" w:eastAsia="ＭＳ 明朝" w:hAnsi="ＭＳ 明朝" w:hint="eastAsia"/>
        </w:rPr>
        <w:t xml:space="preserve">）　   </w:t>
      </w:r>
      <w:r w:rsidR="00AA7993" w:rsidRPr="00D218E6">
        <w:rPr>
          <w:rFonts w:ascii="ＭＳ 明朝" w:eastAsia="ＭＳ 明朝" w:hAnsi="ＭＳ 明朝" w:hint="eastAsia"/>
        </w:rPr>
        <w:t>通常の放射線撮影装置</w:t>
      </w:r>
      <w:r w:rsidRPr="00D218E6">
        <w:rPr>
          <w:rFonts w:ascii="ＭＳ 明朝" w:eastAsia="ＭＳ 明朝" w:hAnsi="ＭＳ 明朝" w:hint="eastAsia"/>
        </w:rPr>
        <w:t xml:space="preserve">　（</w:t>
      </w:r>
      <w:r w:rsidR="00AA7993" w:rsidRPr="00D218E6">
        <w:rPr>
          <w:rFonts w:ascii="ＭＳ 明朝" w:eastAsia="ＭＳ 明朝" w:hAnsi="ＭＳ 明朝" w:hint="eastAsia"/>
        </w:rPr>
        <w:t>有・無）</w:t>
      </w:r>
    </w:p>
    <w:p w14:paraId="40A43A26" w14:textId="77777777" w:rsidR="00F868EE" w:rsidRPr="00D218E6" w:rsidRDefault="00AA7993" w:rsidP="00F868EE">
      <w:pPr>
        <w:numPr>
          <w:ilvl w:val="0"/>
          <w:numId w:val="3"/>
        </w:numPr>
        <w:ind w:left="851" w:rightChars="-178" w:right="-427" w:hanging="567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研究室　　　（　有　・　無　）</w:t>
      </w:r>
    </w:p>
    <w:p w14:paraId="77578D3B" w14:textId="77777777" w:rsidR="00F868EE" w:rsidRPr="00D218E6" w:rsidRDefault="00AA7993" w:rsidP="00F868EE">
      <w:pPr>
        <w:numPr>
          <w:ilvl w:val="0"/>
          <w:numId w:val="3"/>
        </w:numPr>
        <w:ind w:left="851" w:rightChars="-178" w:right="-427" w:hanging="567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講義室　　　（　有　・　無　）</w:t>
      </w:r>
    </w:p>
    <w:p w14:paraId="74D210EF" w14:textId="77777777" w:rsidR="000A30B4" w:rsidRPr="00D218E6" w:rsidRDefault="00AA7993" w:rsidP="000A30B4">
      <w:pPr>
        <w:numPr>
          <w:ilvl w:val="0"/>
          <w:numId w:val="3"/>
        </w:numPr>
        <w:ind w:left="851" w:rightChars="-178" w:right="-427" w:hanging="567"/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病歴室　　　（　有　・　無　）</w:t>
      </w:r>
    </w:p>
    <w:p w14:paraId="39E08E72" w14:textId="77777777" w:rsidR="000A30B4" w:rsidRPr="00D218E6" w:rsidRDefault="000A30B4" w:rsidP="000A30B4">
      <w:pPr>
        <w:ind w:left="851" w:rightChars="-178" w:right="-427"/>
        <w:rPr>
          <w:rFonts w:ascii="ＭＳ 明朝" w:eastAsia="ＭＳ 明朝" w:hAnsi="ＭＳ 明朝"/>
        </w:rPr>
      </w:pPr>
    </w:p>
    <w:p w14:paraId="76C57B5C" w14:textId="77777777" w:rsidR="000A30B4" w:rsidRPr="00D218E6" w:rsidRDefault="000A30B4" w:rsidP="000A30B4">
      <w:pPr>
        <w:ind w:left="851" w:rightChars="-178" w:right="-427"/>
        <w:rPr>
          <w:rFonts w:ascii="ＭＳ 明朝" w:eastAsia="ＭＳ 明朝" w:hAnsi="ＭＳ 明朝"/>
        </w:rPr>
      </w:pPr>
    </w:p>
    <w:p w14:paraId="111A715C" w14:textId="77777777" w:rsidR="000A30B4" w:rsidRPr="00D218E6" w:rsidRDefault="000A30B4" w:rsidP="000A30B4">
      <w:pPr>
        <w:ind w:left="851" w:rightChars="-178" w:right="-427"/>
        <w:rPr>
          <w:rFonts w:ascii="ＭＳ 明朝" w:eastAsia="ＭＳ 明朝" w:hAnsi="ＭＳ 明朝"/>
        </w:rPr>
      </w:pPr>
    </w:p>
    <w:p w14:paraId="3E7B907E" w14:textId="77777777" w:rsidR="000A30B4" w:rsidRPr="00D218E6" w:rsidRDefault="000A30B4" w:rsidP="000A30B4">
      <w:pPr>
        <w:ind w:left="851" w:rightChars="-178" w:right="-427"/>
        <w:rPr>
          <w:rFonts w:ascii="ＭＳ 明朝" w:eastAsia="ＭＳ 明朝" w:hAnsi="ＭＳ 明朝"/>
        </w:rPr>
      </w:pPr>
    </w:p>
    <w:p w14:paraId="256302D9" w14:textId="0F53807D" w:rsidR="000A30B4" w:rsidRPr="00D218E6" w:rsidRDefault="000A30B4" w:rsidP="000A30B4">
      <w:pPr>
        <w:ind w:right="240"/>
        <w:jc w:val="right"/>
        <w:rPr>
          <w:rFonts w:ascii="ＭＳ 明朝" w:eastAsia="ＭＳ 明朝" w:hAnsi="ＭＳ 明朝"/>
        </w:rPr>
      </w:pPr>
      <w:r w:rsidRPr="00D218E6">
        <w:rPr>
          <w:rFonts w:ascii="Century" w:eastAsia="ＭＳ 明朝" w:hAnsi="Century"/>
        </w:rPr>
        <w:t>20</w:t>
      </w:r>
      <w:r w:rsidR="00C73AFC" w:rsidRPr="00D218E6">
        <w:rPr>
          <w:rFonts w:ascii="Century" w:eastAsia="ＭＳ 明朝" w:hAnsi="Century" w:hint="eastAsia"/>
        </w:rPr>
        <w:t>2</w:t>
      </w:r>
      <w:r w:rsidR="00B418F5">
        <w:rPr>
          <w:rFonts w:ascii="Century" w:eastAsia="ＭＳ 明朝" w:hAnsi="Century"/>
        </w:rPr>
        <w:t>2</w:t>
      </w:r>
      <w:r w:rsidRPr="00D218E6">
        <w:rPr>
          <w:rFonts w:ascii="ＭＳ 明朝" w:eastAsia="ＭＳ 明朝" w:hAnsi="ＭＳ 明朝" w:hint="eastAsia"/>
          <w:lang w:eastAsia="zh-TW"/>
        </w:rPr>
        <w:t>年　　月　　日現在</w:t>
      </w:r>
    </w:p>
    <w:p w14:paraId="627106D6" w14:textId="77777777" w:rsidR="000A30B4" w:rsidRPr="00D218E6" w:rsidRDefault="000A30B4" w:rsidP="000A30B4">
      <w:pPr>
        <w:ind w:right="240"/>
        <w:jc w:val="right"/>
        <w:rPr>
          <w:rFonts w:ascii="ＭＳ 明朝" w:eastAsia="ＭＳ 明朝" w:hAnsi="ＭＳ 明朝"/>
          <w:b/>
          <w:sz w:val="36"/>
        </w:rPr>
      </w:pPr>
    </w:p>
    <w:p w14:paraId="25202EF0" w14:textId="77777777" w:rsidR="000A30B4" w:rsidRPr="00D218E6" w:rsidRDefault="000A30B4" w:rsidP="000A30B4">
      <w:pPr>
        <w:spacing w:line="0" w:lineRule="atLeas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D218E6">
        <w:rPr>
          <w:rFonts w:ascii="ＭＳ 明朝" w:eastAsia="ＭＳ 明朝" w:hAnsi="ＭＳ 明朝" w:hint="eastAsia"/>
          <w:b/>
          <w:sz w:val="36"/>
          <w:szCs w:val="36"/>
        </w:rPr>
        <w:t>一般社団法人日本アフェレシス学会</w:t>
      </w:r>
    </w:p>
    <w:p w14:paraId="5EB575F1" w14:textId="77777777" w:rsidR="000A30B4" w:rsidRPr="00D218E6" w:rsidRDefault="000A30B4" w:rsidP="000A30B4">
      <w:pPr>
        <w:spacing w:line="0" w:lineRule="atLeas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D218E6">
        <w:rPr>
          <w:rFonts w:ascii="ＭＳ 明朝" w:eastAsia="ＭＳ 明朝" w:hAnsi="ＭＳ 明朝" w:hint="eastAsia"/>
          <w:b/>
          <w:sz w:val="36"/>
          <w:szCs w:val="36"/>
          <w:lang w:eastAsia="zh-TW"/>
        </w:rPr>
        <w:t>認定施設</w:t>
      </w:r>
      <w:r w:rsidRPr="00D218E6">
        <w:rPr>
          <w:rFonts w:ascii="ＭＳ 明朝" w:eastAsia="ＭＳ 明朝" w:hAnsi="ＭＳ 明朝" w:hint="eastAsia"/>
          <w:b/>
          <w:sz w:val="36"/>
          <w:szCs w:val="36"/>
        </w:rPr>
        <w:t>概要</w:t>
      </w:r>
      <w:r w:rsidRPr="00D218E6">
        <w:rPr>
          <w:rFonts w:ascii="ＭＳ 明朝" w:eastAsia="ＭＳ 明朝" w:hAnsi="ＭＳ 明朝" w:hint="eastAsia"/>
          <w:b/>
          <w:sz w:val="36"/>
          <w:szCs w:val="36"/>
          <w:lang w:eastAsia="zh-TW"/>
        </w:rPr>
        <w:t>説明書</w:t>
      </w:r>
      <w:r w:rsidRPr="00D218E6">
        <w:rPr>
          <w:rFonts w:ascii="Century" w:eastAsia="ＭＳ 明朝" w:hAnsi="ＭＳ 明朝" w:hint="eastAsia"/>
          <w:b/>
          <w:sz w:val="36"/>
          <w:szCs w:val="36"/>
        </w:rPr>
        <w:t>2</w:t>
      </w:r>
    </w:p>
    <w:p w14:paraId="727A86B3" w14:textId="77777777" w:rsidR="000A30B4" w:rsidRPr="00D218E6" w:rsidRDefault="000A30B4" w:rsidP="000A30B4">
      <w:pPr>
        <w:rPr>
          <w:rFonts w:ascii="Osaka" w:eastAsia="Osaka"/>
        </w:rPr>
      </w:pPr>
    </w:p>
    <w:p w14:paraId="618E6D4C" w14:textId="77777777" w:rsidR="000A30B4" w:rsidRPr="00D218E6" w:rsidRDefault="000A30B4" w:rsidP="000A30B4">
      <w:pPr>
        <w:rPr>
          <w:rFonts w:ascii="Osaka" w:eastAsia="Osaka"/>
        </w:rPr>
      </w:pPr>
    </w:p>
    <w:p w14:paraId="3003E895" w14:textId="77777777" w:rsidR="000A30B4" w:rsidRPr="00D218E6" w:rsidRDefault="000A30B4" w:rsidP="000A30B4">
      <w:pPr>
        <w:rPr>
          <w:rFonts w:ascii="ＭＳ 明朝" w:eastAsia="ＭＳ 明朝" w:hAnsi="ＭＳ 明朝"/>
          <w:u w:val="single"/>
          <w:lang w:eastAsia="zh-TW"/>
        </w:rPr>
      </w:pPr>
      <w:r w:rsidRPr="00D218E6">
        <w:rPr>
          <w:rFonts w:ascii="ＭＳ 明朝" w:eastAsia="ＭＳ 明朝" w:hAnsi="ＭＳ 明朝" w:hint="eastAsia"/>
        </w:rPr>
        <w:t>更新</w:t>
      </w:r>
      <w:r w:rsidRPr="00D218E6">
        <w:rPr>
          <w:rFonts w:ascii="ＭＳ 明朝" w:eastAsia="ＭＳ 明朝" w:hAnsi="ＭＳ 明朝" w:hint="eastAsia"/>
          <w:lang w:eastAsia="zh-TW"/>
        </w:rPr>
        <w:t>申請施設名</w:t>
      </w:r>
      <w:r w:rsidRPr="00D218E6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　　　　　</w:t>
      </w:r>
      <w:r w:rsidRPr="00D218E6">
        <w:rPr>
          <w:rFonts w:ascii="ＭＳ 明朝" w:eastAsia="ＭＳ 明朝" w:hAnsi="ＭＳ 明朝" w:hint="eastAsia"/>
          <w:u w:val="single"/>
        </w:rPr>
        <w:t xml:space="preserve">　　　</w:t>
      </w:r>
      <w:r w:rsidRPr="00D218E6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</w:p>
    <w:p w14:paraId="20FE6C28" w14:textId="77777777" w:rsidR="00F748E9" w:rsidRPr="00D218E6" w:rsidRDefault="00F748E9">
      <w:pPr>
        <w:rPr>
          <w:rFonts w:ascii="平成明朝"/>
        </w:rPr>
      </w:pPr>
    </w:p>
    <w:p w14:paraId="5B87EDB5" w14:textId="77777777" w:rsidR="00AA7993" w:rsidRPr="00D218E6" w:rsidRDefault="00AA7993" w:rsidP="000A30B4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アフェレシス治療に関する定期教育行事---実施しているものに○をつけ実施</w:t>
      </w:r>
    </w:p>
    <w:p w14:paraId="08B714EB" w14:textId="77777777" w:rsidR="00AA7993" w:rsidRPr="00D218E6" w:rsidRDefault="00AA7993">
      <w:pPr>
        <w:rPr>
          <w:rFonts w:ascii="ＭＳ 明朝" w:eastAsia="ＭＳ 明朝" w:hAnsi="ＭＳ 明朝"/>
          <w:u w:val="single"/>
        </w:rPr>
      </w:pPr>
      <w:r w:rsidRPr="00D218E6">
        <w:rPr>
          <w:rFonts w:ascii="ＭＳ 明朝" w:eastAsia="ＭＳ 明朝" w:hAnsi="ＭＳ 明朝" w:hint="eastAsia"/>
        </w:rPr>
        <w:t xml:space="preserve">　　回数を記入する。</w:t>
      </w:r>
    </w:p>
    <w:p w14:paraId="72AA3EE1" w14:textId="77777777" w:rsidR="00AA7993" w:rsidRPr="00D218E6" w:rsidRDefault="00AA7993">
      <w:p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　　（　　　）症例検討会　（　　　　　回/月）</w:t>
      </w:r>
    </w:p>
    <w:p w14:paraId="083B30D5" w14:textId="77777777" w:rsidR="00AA7993" w:rsidRPr="00D218E6" w:rsidRDefault="00AA7993">
      <w:pPr>
        <w:rPr>
          <w:rFonts w:ascii="ＭＳ 明朝" w:eastAsia="ＭＳ 明朝" w:hAnsi="ＭＳ 明朝"/>
          <w:lang w:eastAsia="zh-CN"/>
        </w:rPr>
      </w:pPr>
      <w:r w:rsidRPr="00D218E6">
        <w:rPr>
          <w:rFonts w:ascii="ＭＳ 明朝" w:eastAsia="ＭＳ 明朝" w:hAnsi="ＭＳ 明朝" w:hint="eastAsia"/>
        </w:rPr>
        <w:t xml:space="preserve">　　</w:t>
      </w:r>
      <w:r w:rsidRPr="00D218E6">
        <w:rPr>
          <w:rFonts w:ascii="ＭＳ 明朝" w:eastAsia="ＭＳ 明朝" w:hAnsi="ＭＳ 明朝" w:hint="eastAsia"/>
          <w:lang w:eastAsia="zh-CN"/>
        </w:rPr>
        <w:t>（　　　）抄読会　　　（　　　　　回/月）</w:t>
      </w:r>
    </w:p>
    <w:p w14:paraId="61CD0EDA" w14:textId="77777777" w:rsidR="00AA7993" w:rsidRPr="00D218E6" w:rsidRDefault="00AA7993">
      <w:pPr>
        <w:rPr>
          <w:rFonts w:ascii="ＭＳ 明朝" w:eastAsia="ＭＳ 明朝" w:hAnsi="ＭＳ 明朝"/>
          <w:lang w:eastAsia="zh-CN"/>
        </w:rPr>
      </w:pPr>
      <w:r w:rsidRPr="00D218E6">
        <w:rPr>
          <w:rFonts w:ascii="ＭＳ 明朝" w:eastAsia="ＭＳ 明朝" w:hAnsi="ＭＳ 明朝" w:hint="eastAsia"/>
          <w:lang w:eastAsia="zh-CN"/>
        </w:rPr>
        <w:t xml:space="preserve">　　（　　　）死因検討会　（　　　　　回/月）</w:t>
      </w:r>
    </w:p>
    <w:p w14:paraId="12BFB93C" w14:textId="77777777" w:rsidR="000A30B4" w:rsidRPr="00D218E6" w:rsidRDefault="00AA7993">
      <w:p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  <w:lang w:eastAsia="zh-CN"/>
        </w:rPr>
        <w:t xml:space="preserve">　　</w:t>
      </w:r>
      <w:r w:rsidR="000A30B4" w:rsidRPr="00D218E6">
        <w:rPr>
          <w:rFonts w:ascii="ＭＳ 明朝" w:eastAsia="ＭＳ 明朝" w:hAnsi="ＭＳ 明朝" w:hint="eastAsia"/>
        </w:rPr>
        <w:t xml:space="preserve">（　　　）その他　（　　　　　　　 </w:t>
      </w:r>
      <w:r w:rsidRPr="00D218E6">
        <w:rPr>
          <w:rFonts w:ascii="ＭＳ 明朝" w:eastAsia="ＭＳ 明朝" w:hAnsi="ＭＳ 明朝" w:hint="eastAsia"/>
        </w:rPr>
        <w:t xml:space="preserve">　  ）（　　　　　回/月）</w:t>
      </w:r>
    </w:p>
    <w:p w14:paraId="6031E5D2" w14:textId="77777777" w:rsidR="000A30B4" w:rsidRPr="00D218E6" w:rsidRDefault="000A30B4">
      <w:pPr>
        <w:rPr>
          <w:rFonts w:ascii="ＭＳ 明朝" w:eastAsia="ＭＳ 明朝" w:hAnsi="ＭＳ 明朝"/>
        </w:rPr>
      </w:pPr>
    </w:p>
    <w:p w14:paraId="754A9DE0" w14:textId="77777777" w:rsidR="00AA7993" w:rsidRPr="00D218E6" w:rsidRDefault="00AA7993" w:rsidP="000A30B4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他の学会等の認定施設指定等について</w:t>
      </w:r>
    </w:p>
    <w:p w14:paraId="4A978C7E" w14:textId="77777777" w:rsidR="00AA7993" w:rsidRPr="00D218E6" w:rsidRDefault="00AA7993">
      <w:p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　　　日本内科学会の教育施設認定------------------------（　有　・　無　）</w:t>
      </w:r>
    </w:p>
    <w:p w14:paraId="32F589D4" w14:textId="77777777" w:rsidR="00AA7993" w:rsidRPr="00D218E6" w:rsidRDefault="00AA7993">
      <w:p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　　　日本外科学会の教育施設認定------------------------（　有　・　無　）</w:t>
      </w:r>
    </w:p>
    <w:p w14:paraId="10B54B82" w14:textId="77777777" w:rsidR="00AA7993" w:rsidRPr="00D218E6" w:rsidRDefault="00AA7993">
      <w:p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　　　日本小児科学会の教育施設認定</w:t>
      </w:r>
      <w:r w:rsidR="000A30B4" w:rsidRPr="00D218E6">
        <w:rPr>
          <w:rFonts w:ascii="ＭＳ 明朝" w:eastAsia="ＭＳ 明朝" w:hAnsi="ＭＳ 明朝" w:hint="eastAsia"/>
        </w:rPr>
        <w:t>--</w:t>
      </w:r>
      <w:r w:rsidR="00F52644" w:rsidRPr="00D218E6">
        <w:rPr>
          <w:rFonts w:ascii="ＭＳ 明朝" w:eastAsia="ＭＳ 明朝" w:hAnsi="ＭＳ 明朝" w:hint="eastAsia"/>
        </w:rPr>
        <w:t>-</w:t>
      </w:r>
      <w:r w:rsidR="000A30B4" w:rsidRPr="00D218E6">
        <w:rPr>
          <w:rFonts w:ascii="ＭＳ 明朝" w:eastAsia="ＭＳ 明朝" w:hAnsi="ＭＳ 明朝" w:hint="eastAsia"/>
        </w:rPr>
        <w:t>-</w:t>
      </w:r>
      <w:r w:rsidR="00F52644" w:rsidRPr="00D218E6">
        <w:rPr>
          <w:rFonts w:ascii="ＭＳ 明朝" w:eastAsia="ＭＳ 明朝" w:hAnsi="ＭＳ 明朝" w:hint="eastAsia"/>
        </w:rPr>
        <w:t>------------------</w:t>
      </w:r>
      <w:r w:rsidRPr="00D218E6">
        <w:rPr>
          <w:rFonts w:ascii="ＭＳ 明朝" w:eastAsia="ＭＳ 明朝" w:hAnsi="ＭＳ 明朝" w:hint="eastAsia"/>
        </w:rPr>
        <w:t>（　有　・　無　）</w:t>
      </w:r>
    </w:p>
    <w:p w14:paraId="161E6444" w14:textId="77777777" w:rsidR="00F748E9" w:rsidRPr="00D218E6" w:rsidRDefault="00F748E9">
      <w:pPr>
        <w:rPr>
          <w:rFonts w:ascii="ＭＳ 明朝" w:eastAsia="ＭＳ 明朝" w:hAnsi="ＭＳ 明朝"/>
        </w:rPr>
      </w:pPr>
    </w:p>
    <w:p w14:paraId="26F9345C" w14:textId="77777777" w:rsidR="00AA7993" w:rsidRPr="00D218E6" w:rsidRDefault="00AA7993" w:rsidP="000A30B4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患者状況について</w:t>
      </w:r>
    </w:p>
    <w:p w14:paraId="415A74FB" w14:textId="77777777" w:rsidR="00AA7993" w:rsidRPr="00D218E6" w:rsidRDefault="00AA7993" w:rsidP="000A30B4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年間アフェレシス実施件数　　　　　（　　　　　　　　　）　件</w:t>
      </w:r>
    </w:p>
    <w:p w14:paraId="46468691" w14:textId="77777777" w:rsidR="00AA7993" w:rsidRPr="00D218E6" w:rsidRDefault="00AA7993" w:rsidP="000A30B4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年間アフェレシス症例数　　　　　　（　　　　　　　　　）　例</w:t>
      </w:r>
    </w:p>
    <w:p w14:paraId="1AA54A29" w14:textId="77777777" w:rsidR="00F748E9" w:rsidRPr="00D218E6" w:rsidRDefault="00F748E9">
      <w:pPr>
        <w:rPr>
          <w:rFonts w:ascii="ＭＳ 明朝" w:eastAsia="ＭＳ 明朝" w:hAnsi="ＭＳ 明朝"/>
        </w:rPr>
      </w:pPr>
    </w:p>
    <w:p w14:paraId="521AC66F" w14:textId="77777777" w:rsidR="00AA7993" w:rsidRPr="00D218E6" w:rsidRDefault="00AA7993" w:rsidP="000A30B4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血液浄化装置等について </w:t>
      </w:r>
    </w:p>
    <w:p w14:paraId="683B6B5C" w14:textId="77777777" w:rsidR="00AA7993" w:rsidRPr="00D218E6" w:rsidRDefault="000A30B4" w:rsidP="000A30B4">
      <w:pPr>
        <w:numPr>
          <w:ilvl w:val="0"/>
          <w:numId w:val="7"/>
        </w:numPr>
        <w:rPr>
          <w:rFonts w:ascii="ＭＳ 明朝" w:eastAsia="ＭＳ 明朝" w:hAnsi="ＭＳ 明朝"/>
          <w:lang w:eastAsia="zh-CN"/>
        </w:rPr>
      </w:pPr>
      <w:r w:rsidRPr="00D218E6">
        <w:rPr>
          <w:rFonts w:ascii="Century" w:eastAsia="ＭＳ 明朝" w:hAnsi="ＭＳ 明朝" w:hint="eastAsia"/>
        </w:rPr>
        <w:t>HF</w:t>
      </w:r>
      <w:r w:rsidR="00AA7993" w:rsidRPr="00D218E6">
        <w:rPr>
          <w:rFonts w:ascii="ＭＳ 明朝" w:eastAsia="ＭＳ 明朝" w:hAnsi="ＭＳ 明朝" w:hint="eastAsia"/>
          <w:lang w:eastAsia="zh-CN"/>
        </w:rPr>
        <w:t>（</w:t>
      </w:r>
      <w:r w:rsidRPr="00D218E6">
        <w:rPr>
          <w:rFonts w:ascii="Century" w:eastAsia="ＭＳ 明朝" w:hAnsi="ＭＳ 明朝" w:hint="eastAsia"/>
        </w:rPr>
        <w:t>HDF</w:t>
      </w:r>
      <w:r w:rsidR="00AA7993" w:rsidRPr="00D218E6">
        <w:rPr>
          <w:rFonts w:ascii="ＭＳ 明朝" w:eastAsia="ＭＳ 明朝" w:hAnsi="ＭＳ 明朝" w:hint="eastAsia"/>
          <w:lang w:eastAsia="zh-CN"/>
        </w:rPr>
        <w:t xml:space="preserve">）装置　　　　　</w:t>
      </w:r>
      <w:r w:rsidRPr="00D218E6">
        <w:rPr>
          <w:rFonts w:ascii="ＭＳ 明朝" w:eastAsia="ＭＳ 明朝" w:hAnsi="ＭＳ 明朝" w:hint="eastAsia"/>
        </w:rPr>
        <w:t xml:space="preserve">  </w:t>
      </w:r>
      <w:r w:rsidR="00AA7993" w:rsidRPr="00D218E6">
        <w:rPr>
          <w:rFonts w:ascii="ＭＳ 明朝" w:eastAsia="ＭＳ 明朝" w:hAnsi="ＭＳ 明朝" w:hint="eastAsia"/>
          <w:lang w:eastAsia="zh-CN"/>
        </w:rPr>
        <w:t xml:space="preserve">　　　（　　　　　　　　　）　台</w:t>
      </w:r>
    </w:p>
    <w:p w14:paraId="4A929CDC" w14:textId="77777777" w:rsidR="00AA7993" w:rsidRPr="00D218E6" w:rsidRDefault="00AA7993" w:rsidP="000A30B4">
      <w:pPr>
        <w:numPr>
          <w:ilvl w:val="0"/>
          <w:numId w:val="7"/>
        </w:num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>プラスマフェレーシス用装置　　　　（　　　　　　　　　）　台</w:t>
      </w:r>
    </w:p>
    <w:p w14:paraId="75988819" w14:textId="77777777" w:rsidR="00AA7993" w:rsidRPr="00D218E6" w:rsidRDefault="000A30B4">
      <w:pPr>
        <w:rPr>
          <w:rFonts w:ascii="ＭＳ 明朝" w:eastAsia="ＭＳ 明朝" w:hAnsi="ＭＳ 明朝"/>
        </w:rPr>
      </w:pPr>
      <w:r w:rsidRPr="00D218E6">
        <w:rPr>
          <w:rFonts w:ascii="ＭＳ 明朝" w:eastAsia="ＭＳ 明朝" w:hAnsi="ＭＳ 明朝" w:hint="eastAsia"/>
        </w:rPr>
        <w:t xml:space="preserve">　　　　　　　　　　　 </w:t>
      </w:r>
      <w:r w:rsidR="00AA7993" w:rsidRPr="00D218E6">
        <w:rPr>
          <w:rFonts w:ascii="ＭＳ 明朝" w:eastAsia="ＭＳ 明朝" w:hAnsi="ＭＳ 明朝" w:hint="eastAsia"/>
        </w:rPr>
        <w:t xml:space="preserve">　　　</w:t>
      </w:r>
      <w:r w:rsidR="00AA7993" w:rsidRPr="00D218E6">
        <w:rPr>
          <w:rFonts w:ascii="ＭＳ 明朝" w:eastAsia="ＭＳ 明朝" w:hAnsi="ＭＳ 明朝" w:hint="eastAsia"/>
          <w:lang w:eastAsia="zh-TW"/>
        </w:rPr>
        <w:t xml:space="preserve">詳細　　　　　　　　　　　　　　　　　　　</w:t>
      </w:r>
    </w:p>
    <w:p w14:paraId="77AA21A9" w14:textId="77777777" w:rsidR="002478A2" w:rsidRPr="00D218E6" w:rsidRDefault="002478A2" w:rsidP="002C7046">
      <w:pPr>
        <w:rPr>
          <w:rFonts w:ascii="ＭＳ 明朝" w:eastAsia="ＭＳ 明朝" w:hAnsi="ＭＳ 明朝"/>
        </w:rPr>
      </w:pPr>
    </w:p>
    <w:sectPr w:rsidR="002478A2" w:rsidRPr="00D218E6" w:rsidSect="00A62F3A">
      <w:pgSz w:w="11906" w:h="16838" w:code="9"/>
      <w:pgMar w:top="851" w:right="1418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A5E2" w14:textId="77777777" w:rsidR="0086447B" w:rsidRDefault="0086447B" w:rsidP="00F868EE">
      <w:r>
        <w:separator/>
      </w:r>
    </w:p>
  </w:endnote>
  <w:endnote w:type="continuationSeparator" w:id="0">
    <w:p w14:paraId="3B99F0F6" w14:textId="77777777" w:rsidR="0086447B" w:rsidRDefault="0086447B" w:rsidP="00F8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56E4" w14:textId="77777777" w:rsidR="0086447B" w:rsidRDefault="0086447B" w:rsidP="00F868EE">
      <w:r>
        <w:separator/>
      </w:r>
    </w:p>
  </w:footnote>
  <w:footnote w:type="continuationSeparator" w:id="0">
    <w:p w14:paraId="710368B0" w14:textId="77777777" w:rsidR="0086447B" w:rsidRDefault="0086447B" w:rsidP="00F8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E86"/>
    <w:multiLevelType w:val="hybridMultilevel"/>
    <w:tmpl w:val="A37E8E94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CBB0741"/>
    <w:multiLevelType w:val="hybridMultilevel"/>
    <w:tmpl w:val="02643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03521"/>
    <w:multiLevelType w:val="hybridMultilevel"/>
    <w:tmpl w:val="3E1C02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E30A14"/>
    <w:multiLevelType w:val="hybridMultilevel"/>
    <w:tmpl w:val="A34415C2"/>
    <w:lvl w:ilvl="0" w:tplc="C6486C7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487CEE"/>
    <w:multiLevelType w:val="hybridMultilevel"/>
    <w:tmpl w:val="2FB4601A"/>
    <w:lvl w:ilvl="0" w:tplc="20FCD30E">
      <w:start w:val="7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886A2E"/>
    <w:multiLevelType w:val="hybridMultilevel"/>
    <w:tmpl w:val="7324CC3A"/>
    <w:lvl w:ilvl="0" w:tplc="C6486C7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523E48"/>
    <w:multiLevelType w:val="hybridMultilevel"/>
    <w:tmpl w:val="42205040"/>
    <w:lvl w:ilvl="0" w:tplc="2236D93A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481352"/>
    <w:multiLevelType w:val="hybridMultilevel"/>
    <w:tmpl w:val="6FCE9734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757335027">
    <w:abstractNumId w:val="6"/>
  </w:num>
  <w:num w:numId="2" w16cid:durableId="1249578096">
    <w:abstractNumId w:val="5"/>
  </w:num>
  <w:num w:numId="3" w16cid:durableId="962925148">
    <w:abstractNumId w:val="2"/>
  </w:num>
  <w:num w:numId="4" w16cid:durableId="159078432">
    <w:abstractNumId w:val="1"/>
  </w:num>
  <w:num w:numId="5" w16cid:durableId="1009405176">
    <w:abstractNumId w:val="3"/>
  </w:num>
  <w:num w:numId="6" w16cid:durableId="264774023">
    <w:abstractNumId w:val="4"/>
  </w:num>
  <w:num w:numId="7" w16cid:durableId="154348738">
    <w:abstractNumId w:val="0"/>
  </w:num>
  <w:num w:numId="8" w16cid:durableId="1512259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93"/>
    <w:rsid w:val="0009206B"/>
    <w:rsid w:val="000A30B4"/>
    <w:rsid w:val="00166B49"/>
    <w:rsid w:val="001841DA"/>
    <w:rsid w:val="001A6D20"/>
    <w:rsid w:val="002478A2"/>
    <w:rsid w:val="0029664C"/>
    <w:rsid w:val="002A2302"/>
    <w:rsid w:val="002C7046"/>
    <w:rsid w:val="002C79DD"/>
    <w:rsid w:val="003B5B1B"/>
    <w:rsid w:val="003C3AE6"/>
    <w:rsid w:val="00420A87"/>
    <w:rsid w:val="004B1246"/>
    <w:rsid w:val="0051154D"/>
    <w:rsid w:val="0053342B"/>
    <w:rsid w:val="005379AF"/>
    <w:rsid w:val="005C7B35"/>
    <w:rsid w:val="005D269C"/>
    <w:rsid w:val="00634B7B"/>
    <w:rsid w:val="0064520C"/>
    <w:rsid w:val="00722356"/>
    <w:rsid w:val="007B100B"/>
    <w:rsid w:val="007C59BD"/>
    <w:rsid w:val="0086447B"/>
    <w:rsid w:val="008B3147"/>
    <w:rsid w:val="008F59A9"/>
    <w:rsid w:val="00936276"/>
    <w:rsid w:val="00961F20"/>
    <w:rsid w:val="009D3376"/>
    <w:rsid w:val="00A05893"/>
    <w:rsid w:val="00A62F3A"/>
    <w:rsid w:val="00A70218"/>
    <w:rsid w:val="00AA7993"/>
    <w:rsid w:val="00B15088"/>
    <w:rsid w:val="00B418F5"/>
    <w:rsid w:val="00C2770B"/>
    <w:rsid w:val="00C7329D"/>
    <w:rsid w:val="00C73AFC"/>
    <w:rsid w:val="00D218E6"/>
    <w:rsid w:val="00D729F9"/>
    <w:rsid w:val="00E035BC"/>
    <w:rsid w:val="00F05D8D"/>
    <w:rsid w:val="00F52644"/>
    <w:rsid w:val="00F748E9"/>
    <w:rsid w:val="00F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5155BD"/>
  <w15:chartTrackingRefBased/>
  <w15:docId w15:val="{C029CB58-0802-4AC5-8B0E-6C3277EB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04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78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86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68EE"/>
    <w:rPr>
      <w:kern w:val="2"/>
      <w:sz w:val="24"/>
    </w:rPr>
  </w:style>
  <w:style w:type="paragraph" w:styleId="a7">
    <w:name w:val="footer"/>
    <w:basedOn w:val="a"/>
    <w:link w:val="a8"/>
    <w:rsid w:val="00F86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68E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786</Words>
  <Characters>556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日現在</vt:lpstr>
      <vt:lpstr>年　　　月　　　日現在</vt:lpstr>
    </vt:vector>
  </TitlesOfParts>
  <Company>日本アフェレシス学会事務局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日現在</dc:title>
  <dc:subject/>
  <dc:creator>津田 裕士</dc:creator>
  <cp:keywords/>
  <cp:lastModifiedBy>ito</cp:lastModifiedBy>
  <cp:revision>4</cp:revision>
  <cp:lastPrinted>2007-10-29T05:37:00Z</cp:lastPrinted>
  <dcterms:created xsi:type="dcterms:W3CDTF">2021-06-30T05:33:00Z</dcterms:created>
  <dcterms:modified xsi:type="dcterms:W3CDTF">2022-07-01T07:15:00Z</dcterms:modified>
</cp:coreProperties>
</file>